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page" w:tblpX="877" w:tblpY="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D1846" w:rsidRPr="007B3DF5" w:rsidTr="001C3C58">
        <w:tc>
          <w:tcPr>
            <w:tcW w:w="4503" w:type="dxa"/>
          </w:tcPr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АДМИНИСТРАЦИЯ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ГОРОДСКОГО ПОСЕЛЕНИЯ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РОЩИНСКИЙ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МУНИЦИПАЛЬНОГО РАЙОНА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ВОЛЖСКИЙ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САМАРСКОЙ ОБЛАСТИ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РАСПОРЯЖЕНИЕ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 ноября</w:t>
            </w: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2022 года  № </w:t>
            </w:r>
            <w:r w:rsidR="001409D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240</w:t>
            </w:r>
          </w:p>
          <w:p w:rsidR="000D1846" w:rsidRPr="007B3DF5" w:rsidRDefault="000D1846" w:rsidP="001C3C58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outlineLvl w:val="0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563E75" w:rsidRPr="000D1846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D1846" w:rsidRDefault="000D1846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63E75" w:rsidRPr="000D1846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D1846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0D1846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</w:t>
      </w:r>
      <w:r w:rsidR="00EE384A" w:rsidRPr="000D1846">
        <w:rPr>
          <w:rStyle w:val="blk"/>
          <w:rFonts w:ascii="Times New Roman" w:hAnsi="Times New Roman"/>
          <w:sz w:val="28"/>
          <w:szCs w:val="28"/>
          <w:lang w:val="ru-RU"/>
        </w:rPr>
        <w:t>в границах</w:t>
      </w:r>
      <w:r w:rsidR="002A6D7A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1409D6">
        <w:rPr>
          <w:rStyle w:val="blk"/>
          <w:rFonts w:ascii="Times New Roman" w:hAnsi="Times New Roman"/>
          <w:sz w:val="28"/>
          <w:szCs w:val="28"/>
          <w:lang w:val="ru-RU"/>
        </w:rPr>
        <w:t xml:space="preserve">городского поселения Рощинский </w:t>
      </w:r>
      <w:r w:rsidR="00EE384A" w:rsidRPr="000D184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EE384A" w:rsidRPr="000D1846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EE384A" w:rsidRPr="000D1846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991843" w:rsidRPr="000D1846" w:rsidRDefault="00651F73" w:rsidP="000D18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18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9A178E" w:rsidRPr="000D184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64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78E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52 от 01.10.2021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установления и оценки </w:t>
      </w:r>
      <w:r w:rsidR="00966E66" w:rsidRPr="000D1846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proofErr w:type="gramEnd"/>
      <w:r w:rsidR="001409D6">
        <w:rPr>
          <w:rFonts w:ascii="Times New Roman" w:hAnsi="Times New Roman" w:cs="Times New Roman"/>
          <w:sz w:val="28"/>
          <w:szCs w:val="28"/>
          <w:lang w:val="ru-RU"/>
        </w:rPr>
        <w:t xml:space="preserve"> Рощинский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4492D" w:rsidRPr="000D1846" w:rsidRDefault="001409D6" w:rsidP="001409D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земельного контроля </w:t>
      </w:r>
      <w:r w:rsidR="00EE384A" w:rsidRPr="000D18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84A" w:rsidRPr="000D1846">
        <w:rPr>
          <w:rFonts w:ascii="Times New Roman" w:hAnsi="Times New Roman" w:cs="Times New Roman"/>
          <w:sz w:val="28"/>
          <w:szCs w:val="28"/>
          <w:lang w:val="ru-RU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F670A1" w:rsidRPr="000D1846" w:rsidRDefault="00A4492D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8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79C7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на официальном сайте в информационно-коммуникационной сети «Интернет». </w:t>
      </w:r>
    </w:p>
    <w:p w:rsidR="00A4492D" w:rsidRPr="000D1846" w:rsidRDefault="00A6402D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>заместителя Главы администрации городского поселения Рощинский Подкорытову Я.С.</w:t>
      </w:r>
      <w:bookmarkStart w:id="0" w:name="_GoBack"/>
      <w:bookmarkEnd w:id="0"/>
    </w:p>
    <w:p w:rsidR="00966E66" w:rsidRPr="000D1846" w:rsidRDefault="00966E66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A53" w:rsidRPr="000D1846" w:rsidRDefault="004D11A3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84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09D6" w:rsidRPr="007B3DF5" w:rsidRDefault="001409D6" w:rsidP="001409D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И.о. Главы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</w:p>
    <w:p w:rsidR="001409D6" w:rsidRPr="007B3DF5" w:rsidRDefault="001409D6" w:rsidP="001409D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</w:t>
      </w:r>
      <w:proofErr w:type="gram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09D6" w:rsidRPr="007B3DF5" w:rsidRDefault="001409D6" w:rsidP="001409D6">
      <w:pPr>
        <w:pStyle w:val="aa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                                                                               </w:t>
      </w:r>
      <w:proofErr w:type="spell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В.Н.Волков</w:t>
      </w:r>
      <w:proofErr w:type="spellEnd"/>
    </w:p>
    <w:p w:rsidR="005C2E02" w:rsidRPr="000D1846" w:rsidRDefault="005C2E02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2CF" w:rsidRPr="000D1846" w:rsidRDefault="004952CF" w:rsidP="00EE3C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8900EC" w:rsidRDefault="008900EC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1409D6" w:rsidRDefault="001409D6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городского поселения Рощинский </w:t>
      </w:r>
    </w:p>
    <w:p w:rsidR="004952CF" w:rsidRDefault="00EC25D1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1409D6">
        <w:rPr>
          <w:rFonts w:ascii="Times New Roman" w:hAnsi="Times New Roman"/>
          <w:sz w:val="27"/>
          <w:szCs w:val="27"/>
          <w:lang w:val="ru-RU"/>
        </w:rPr>
        <w:t xml:space="preserve">240 </w:t>
      </w: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1409D6">
        <w:rPr>
          <w:rFonts w:ascii="Times New Roman" w:hAnsi="Times New Roman"/>
          <w:sz w:val="27"/>
          <w:szCs w:val="27"/>
          <w:lang w:val="ru-RU"/>
        </w:rPr>
        <w:t xml:space="preserve">01.11.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Pr="00A6402D" w:rsidRDefault="004952CF" w:rsidP="004952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402D">
        <w:rPr>
          <w:rStyle w:val="blk"/>
          <w:rFonts w:ascii="Times New Roman" w:hAnsi="Times New Roman"/>
          <w:sz w:val="28"/>
          <w:szCs w:val="28"/>
          <w:lang w:val="ru-RU"/>
        </w:rPr>
        <w:t>Переч</w:t>
      </w:r>
      <w:r w:rsidR="00A6402D" w:rsidRPr="00A6402D">
        <w:rPr>
          <w:rStyle w:val="blk"/>
          <w:rFonts w:ascii="Times New Roman" w:hAnsi="Times New Roman"/>
          <w:sz w:val="28"/>
          <w:szCs w:val="28"/>
          <w:lang w:val="ru-RU"/>
        </w:rPr>
        <w:t>ень</w:t>
      </w:r>
      <w:r w:rsidRPr="00A6402D">
        <w:rPr>
          <w:rStyle w:val="blk"/>
          <w:rFonts w:ascii="Times New Roman" w:hAnsi="Times New Roman"/>
          <w:sz w:val="28"/>
          <w:szCs w:val="28"/>
          <w:lang w:val="ru-RU"/>
        </w:rPr>
        <w:t xml:space="preserve"> нормативных правовых актов, содержащих обязательные требования, оценка соблюдения которых  является предметом муниципального земельного  контроля в границах </w:t>
      </w:r>
      <w:r w:rsidR="00A6402D">
        <w:rPr>
          <w:rStyle w:val="blk"/>
          <w:rFonts w:ascii="Times New Roman" w:hAnsi="Times New Roman"/>
          <w:sz w:val="28"/>
          <w:szCs w:val="28"/>
          <w:lang w:val="ru-RU"/>
        </w:rPr>
        <w:t xml:space="preserve">городского поселения Рощинский </w:t>
      </w:r>
      <w:r w:rsidRPr="00A6402D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0"/>
        <w:gridCol w:w="3262"/>
        <w:gridCol w:w="3402"/>
        <w:gridCol w:w="4395"/>
      </w:tblGrid>
      <w:tr w:rsidR="00AA59C9" w:rsidRPr="000D1846" w:rsidTr="00AA59C9">
        <w:tc>
          <w:tcPr>
            <w:tcW w:w="534" w:type="dxa"/>
          </w:tcPr>
          <w:p w:rsidR="00AA59C9" w:rsidRDefault="00AA59C9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4250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3262" w:type="dxa"/>
          </w:tcPr>
          <w:p w:rsidR="00AA59C9" w:rsidRPr="00FF3868" w:rsidRDefault="00FF3868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3402" w:type="dxa"/>
            <w:vAlign w:val="center"/>
          </w:tcPr>
          <w:p w:rsidR="00AA59C9" w:rsidRPr="00FF3868" w:rsidRDefault="00AA59C9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5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D3D6C" w:rsidRPr="000D1846" w:rsidTr="002C4A1E">
        <w:tc>
          <w:tcPr>
            <w:tcW w:w="534" w:type="dxa"/>
          </w:tcPr>
          <w:p w:rsidR="002D3D6C" w:rsidRPr="007B096C" w:rsidRDefault="002D3D6C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  <w:vAlign w:val="center"/>
          </w:tcPr>
          <w:p w:rsidR="00957D34" w:rsidRDefault="002D3D6C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140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 w:rsidR="00A64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</w:t>
            </w:r>
            <w:r w:rsid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57D34" w:rsidRDefault="00957D34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90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от 01.10.2021г.</w:t>
            </w:r>
          </w:p>
          <w:p w:rsidR="002D3D6C" w:rsidRPr="007B096C" w:rsidRDefault="00957D34" w:rsidP="007E6B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</w:t>
            </w:r>
            <w:r w:rsidR="0090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65 от 19.11.2021г № 86 от 15.02.2022г.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D3D6C" w:rsidRPr="007B0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vAlign w:val="center"/>
          </w:tcPr>
          <w:p w:rsidR="002D3D6C" w:rsidRPr="007B096C" w:rsidRDefault="002D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D3D6C" w:rsidRPr="007B096C" w:rsidRDefault="002D3D6C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D3D6C" w:rsidRPr="002A5917" w:rsidRDefault="00A255F8" w:rsidP="00766D5A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1" w:anchor="h2732" w:tgtFrame="_blank" w:history="1"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D3D6C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291941" w:rsidRPr="000D1846" w:rsidTr="00281EED">
        <w:tc>
          <w:tcPr>
            <w:tcW w:w="534" w:type="dxa"/>
          </w:tcPr>
          <w:p w:rsidR="00291941" w:rsidRPr="007B096C" w:rsidRDefault="00291941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50" w:type="dxa"/>
          </w:tcPr>
          <w:p w:rsidR="00291941" w:rsidRPr="00A6402D" w:rsidRDefault="00291941" w:rsidP="00A640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землепользования и застройки </w:t>
            </w:r>
            <w:r w:rsidR="00A6402D"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Рощинский муниципального района Волжский Самарской области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6402D"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</w:t>
            </w:r>
            <w:r w:rsid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решением Собрания представителей от </w:t>
            </w:r>
            <w:r w:rsidR="00A6402D"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6402D"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="00A6402D"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262" w:type="dxa"/>
            <w:vAlign w:val="center"/>
          </w:tcPr>
          <w:p w:rsidR="00291941" w:rsidRPr="003D4D75" w:rsidRDefault="00291941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91941" w:rsidRPr="003D4D75" w:rsidRDefault="00291941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91941" w:rsidRPr="002A5917" w:rsidRDefault="00A255F8" w:rsidP="00333EE3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3" w:anchor="h2732" w:tgtFrame="_blank" w:history="1"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91941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0D1846" w:rsidTr="00BF7C19">
        <w:tc>
          <w:tcPr>
            <w:tcW w:w="534" w:type="dxa"/>
          </w:tcPr>
          <w:p w:rsidR="007D4412" w:rsidRPr="007B096C" w:rsidRDefault="007D4412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24.07.2002 г. № 101-ФЗ "Об обороте земель сельскохозяйственного назначения";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A255F8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7D4412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0D184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Российской Федерации от 25 октября 2001 г. № 136-ФЗ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A255F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7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0D184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ноября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1994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№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A255F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9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0D184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11.03.2005 г. № 94-ГД «О земле»;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A255F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1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2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957D34" w:rsidRPr="000D1846" w:rsidTr="00957D34">
        <w:tc>
          <w:tcPr>
            <w:tcW w:w="534" w:type="dxa"/>
          </w:tcPr>
          <w:p w:rsidR="00957D34" w:rsidRDefault="00957D34" w:rsidP="005427F0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4250" w:type="dxa"/>
          </w:tcPr>
          <w:p w:rsidR="00957D34" w:rsidRPr="005B414C" w:rsidRDefault="00957D34" w:rsidP="0054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957D34" w:rsidRPr="007D4412" w:rsidRDefault="00957D34" w:rsidP="0054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2" w:type="dxa"/>
          </w:tcPr>
          <w:p w:rsidR="00957D34" w:rsidRPr="003D4D75" w:rsidRDefault="00957D34" w:rsidP="00542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957D34" w:rsidRPr="00EF451F" w:rsidRDefault="00957D34" w:rsidP="005427F0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957D34" w:rsidRPr="002A5917" w:rsidRDefault="00A255F8" w:rsidP="00542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3" w:anchor="h2732" w:tgtFrame="_blank" w:history="1"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4" w:anchor="/document/405334605/entry/1" w:history="1"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957D34" w:rsidRPr="000D1846" w:rsidTr="00957D34">
        <w:tc>
          <w:tcPr>
            <w:tcW w:w="534" w:type="dxa"/>
          </w:tcPr>
          <w:p w:rsidR="00957D34" w:rsidRDefault="00957D34" w:rsidP="005427F0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4250" w:type="dxa"/>
          </w:tcPr>
          <w:p w:rsidR="00957D34" w:rsidRPr="005B414C" w:rsidRDefault="00957D34" w:rsidP="00A64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Федеральный закон от 31 июля 2020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Pr="00A640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="00A640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248 - ФЗ</w:t>
            </w:r>
            <w:r w:rsidR="00A6402D"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 xml:space="preserve"> 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br/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262" w:type="dxa"/>
          </w:tcPr>
          <w:p w:rsidR="00957D34" w:rsidRPr="003D4D75" w:rsidRDefault="00957D34" w:rsidP="00542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957D34" w:rsidRPr="00EF451F" w:rsidRDefault="00957D34" w:rsidP="005427F0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957D34" w:rsidRPr="002A5917" w:rsidRDefault="00A255F8" w:rsidP="00542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5" w:anchor="h2732" w:tgtFrame="_blank" w:history="1"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6" w:anchor="/document/405334605/entry/1" w:history="1"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957D34" w:rsidRPr="000D1846" w:rsidTr="00957D34">
        <w:tc>
          <w:tcPr>
            <w:tcW w:w="534" w:type="dxa"/>
          </w:tcPr>
          <w:p w:rsidR="00957D34" w:rsidRPr="005D7748" w:rsidRDefault="00957D34" w:rsidP="00542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7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250" w:type="dxa"/>
          </w:tcPr>
          <w:p w:rsidR="00957D34" w:rsidRPr="005D7748" w:rsidRDefault="00957D34" w:rsidP="005427F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</w:pP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Постановление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Правительства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РФ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от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3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декабря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2014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г. №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1300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262" w:type="dxa"/>
          </w:tcPr>
          <w:p w:rsidR="00957D34" w:rsidRPr="003D4D75" w:rsidRDefault="00957D34" w:rsidP="00542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957D34" w:rsidRPr="00EF451F" w:rsidRDefault="00957D34" w:rsidP="005427F0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957D34" w:rsidRPr="002A5917" w:rsidRDefault="00A255F8" w:rsidP="00542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7" w:anchor="h2732" w:tgtFrame="_blank" w:history="1"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8" w:anchor="/document/405334605/entry/1" w:history="1"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57D34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57D34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4952CF" w:rsidRP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F8" w:rsidRDefault="00A255F8" w:rsidP="00463F63">
      <w:pPr>
        <w:spacing w:after="0" w:line="240" w:lineRule="auto"/>
      </w:pPr>
      <w:r>
        <w:separator/>
      </w:r>
    </w:p>
  </w:endnote>
  <w:endnote w:type="continuationSeparator" w:id="0">
    <w:p w:rsidR="00A255F8" w:rsidRDefault="00A255F8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F8" w:rsidRDefault="00A255F8" w:rsidP="00463F63">
      <w:pPr>
        <w:spacing w:after="0" w:line="240" w:lineRule="auto"/>
      </w:pPr>
      <w:r>
        <w:separator/>
      </w:r>
    </w:p>
  </w:footnote>
  <w:footnote w:type="continuationSeparator" w:id="0">
    <w:p w:rsidR="00A255F8" w:rsidRDefault="00A255F8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862DB8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1846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9D6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766E3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2DB8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06E2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57D34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178E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55F8"/>
    <w:rsid w:val="00A27D55"/>
    <w:rsid w:val="00A370CC"/>
    <w:rsid w:val="00A37E48"/>
    <w:rsid w:val="00A4492D"/>
    <w:rsid w:val="00A5219E"/>
    <w:rsid w:val="00A5413F"/>
    <w:rsid w:val="00A6402D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83B79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0D18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0D18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CB36-148A-43FB-BCF7-03DE2CCA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sobranie</cp:lastModifiedBy>
  <cp:revision>109</cp:revision>
  <cp:lastPrinted>2022-11-01T10:13:00Z</cp:lastPrinted>
  <dcterms:created xsi:type="dcterms:W3CDTF">2016-08-22T06:03:00Z</dcterms:created>
  <dcterms:modified xsi:type="dcterms:W3CDTF">2022-11-01T10:15:00Z</dcterms:modified>
</cp:coreProperties>
</file>